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3FC" w:rsidRDefault="009653FC" w:rsidP="009653FC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9653FC" w:rsidTr="004F6A7F">
        <w:tc>
          <w:tcPr>
            <w:tcW w:w="9350" w:type="dxa"/>
            <w:gridSpan w:val="4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9653FC" w:rsidTr="004F6A7F">
        <w:tc>
          <w:tcPr>
            <w:tcW w:w="4675" w:type="dxa"/>
            <w:gridSpan w:val="2"/>
          </w:tcPr>
          <w:p w:rsidR="009653FC" w:rsidRDefault="009653FC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9653FC" w:rsidRDefault="009653FC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9653FC" w:rsidTr="004F6A7F">
        <w:tc>
          <w:tcPr>
            <w:tcW w:w="9350" w:type="dxa"/>
            <w:gridSpan w:val="4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9653FC" w:rsidTr="004F6A7F">
        <w:tc>
          <w:tcPr>
            <w:tcW w:w="3116" w:type="dxa"/>
          </w:tcPr>
          <w:p w:rsidR="009653FC" w:rsidRPr="00784DA3" w:rsidRDefault="008D1A23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Час број: 42</w:t>
            </w:r>
            <w:r w:rsidR="009653FC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653FC" w:rsidRDefault="00613834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МЕРЕЊЕ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653FC" w:rsidRDefault="00846BC8" w:rsidP="00F87371">
            <w:pPr>
              <w:jc w:val="center"/>
              <w:rPr>
                <w:lang w:val="sr-Cyrl-RS"/>
              </w:rPr>
            </w:pPr>
            <w:r w:rsidRPr="00185A77">
              <w:rPr>
                <w:sz w:val="20"/>
                <w:szCs w:val="20"/>
                <w:lang w:val="sr-Cyrl-CS"/>
              </w:rPr>
              <w:t>Појам средње вредности и грешке при директним мерењима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653FC" w:rsidRPr="008D4746" w:rsidRDefault="00B36BD7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B36BD7" w:rsidRPr="00B36BD7" w:rsidRDefault="00B36BD7" w:rsidP="00B36BD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sr-Cyrl-RS"/>
              </w:rPr>
            </w:pPr>
            <w:r w:rsidRPr="00B36BD7">
              <w:rPr>
                <w:rFonts w:cstheme="minorHAnsi"/>
                <w:sz w:val="20"/>
                <w:szCs w:val="20"/>
                <w:lang w:val="sr-Cyrl-RS"/>
              </w:rPr>
              <w:t>П</w:t>
            </w:r>
            <w:proofErr w:type="spellStart"/>
            <w:r w:rsidRPr="00B36BD7">
              <w:rPr>
                <w:rFonts w:cstheme="minorHAnsi"/>
                <w:sz w:val="20"/>
                <w:szCs w:val="20"/>
              </w:rPr>
              <w:t>роширивање</w:t>
            </w:r>
            <w:proofErr w:type="spellEnd"/>
            <w:r w:rsidRPr="00B36BD7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B36BD7">
              <w:rPr>
                <w:rFonts w:cstheme="minorHAnsi"/>
                <w:sz w:val="20"/>
                <w:szCs w:val="20"/>
              </w:rPr>
              <w:t>продубљивање</w:t>
            </w:r>
            <w:proofErr w:type="spellEnd"/>
            <w:r w:rsidRPr="00B36B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B36BD7">
              <w:rPr>
                <w:rFonts w:cstheme="minorHAnsi"/>
                <w:sz w:val="20"/>
                <w:szCs w:val="20"/>
              </w:rPr>
              <w:t>знања</w:t>
            </w:r>
            <w:proofErr w:type="spellEnd"/>
            <w:r w:rsidRPr="00B36BD7">
              <w:rPr>
                <w:rFonts w:cstheme="minorHAnsi"/>
                <w:sz w:val="20"/>
                <w:szCs w:val="20"/>
              </w:rPr>
              <w:t xml:space="preserve"> </w:t>
            </w:r>
            <w:r w:rsidRPr="00B36BD7">
              <w:rPr>
                <w:rFonts w:cstheme="minorHAnsi"/>
                <w:sz w:val="20"/>
                <w:szCs w:val="20"/>
                <w:lang w:val="sr-Cyrl-RS"/>
              </w:rPr>
              <w:t>:</w:t>
            </w:r>
          </w:p>
          <w:p w:rsidR="00B36BD7" w:rsidRPr="00B36BD7" w:rsidRDefault="00F87371" w:rsidP="00B36BD7">
            <w:pPr>
              <w:pStyle w:val="ListParagraph"/>
              <w:numPr>
                <w:ilvl w:val="0"/>
                <w:numId w:val="9"/>
              </w:numPr>
              <w:spacing w:after="120"/>
              <w:jc w:val="both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Cyrl-RS"/>
              </w:rPr>
              <w:t xml:space="preserve">О </w:t>
            </w:r>
            <w:r w:rsidR="00A90168">
              <w:rPr>
                <w:sz w:val="20"/>
                <w:szCs w:val="20"/>
                <w:lang w:val="sr-Cyrl-RS"/>
              </w:rPr>
              <w:t>мерењу физичких величина</w:t>
            </w:r>
            <w:r w:rsidR="00B36BD7" w:rsidRPr="00B36BD7">
              <w:rPr>
                <w:sz w:val="20"/>
                <w:szCs w:val="20"/>
                <w:lang w:val="sr-Latn-CS"/>
              </w:rPr>
              <w:t>,</w:t>
            </w:r>
          </w:p>
          <w:p w:rsidR="00613834" w:rsidRPr="00F87371" w:rsidRDefault="00A90168" w:rsidP="00F87371">
            <w:pPr>
              <w:pStyle w:val="ListParagraph"/>
              <w:numPr>
                <w:ilvl w:val="0"/>
                <w:numId w:val="9"/>
              </w:numPr>
              <w:spacing w:after="120"/>
              <w:jc w:val="both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Cyrl-RS"/>
              </w:rPr>
              <w:t>О одређивању средње вредности и апсолутне грешке измерене физичке величине</w:t>
            </w:r>
            <w:r w:rsidR="00B36BD7" w:rsidRPr="00B36BD7">
              <w:rPr>
                <w:sz w:val="20"/>
                <w:szCs w:val="20"/>
                <w:lang w:val="sr-Latn-CS"/>
              </w:rPr>
              <w:t>,</w:t>
            </w:r>
          </w:p>
          <w:p w:rsidR="009653FC" w:rsidRPr="00B36BD7" w:rsidRDefault="00846BC8" w:rsidP="00B36BD7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Научиће да правилно запише резултат мерења.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846BC8" w:rsidRPr="00846BC8" w:rsidRDefault="009653FC" w:rsidP="00846BC8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A90168" w:rsidRPr="00846BC8" w:rsidRDefault="00A90168" w:rsidP="00A90168">
            <w:pPr>
              <w:numPr>
                <w:ilvl w:val="0"/>
                <w:numId w:val="5"/>
              </w:num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 w:rsidRPr="00A90168">
              <w:rPr>
                <w:rFonts w:cstheme="minorHAnsi"/>
                <w:sz w:val="20"/>
                <w:szCs w:val="20"/>
                <w:lang w:val="sr-Cyrl-RS"/>
              </w:rPr>
              <w:t>правилно записује измерене вредности физичких величина</w:t>
            </w:r>
          </w:p>
          <w:p w:rsidR="00846BC8" w:rsidRPr="00A90168" w:rsidRDefault="00846BC8" w:rsidP="00A90168">
            <w:pPr>
              <w:numPr>
                <w:ilvl w:val="0"/>
                <w:numId w:val="5"/>
              </w:num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да примени знање на конкретном мерењу</w:t>
            </w:r>
          </w:p>
          <w:p w:rsidR="009653FC" w:rsidRPr="00240CE0" w:rsidRDefault="009653FC" w:rsidP="00240CE0">
            <w:pPr>
              <w:spacing w:after="120"/>
              <w:ind w:left="360"/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653FC" w:rsidRPr="00E92BFA" w:rsidRDefault="00A87157" w:rsidP="004F6A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Дијалошки, рад у групи, индивидуални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653FC" w:rsidRPr="00E92BFA" w:rsidRDefault="00A87157" w:rsidP="004F6A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Монолошко-дијалошка метода</w:t>
            </w:r>
            <w:bookmarkStart w:id="0" w:name="_GoBack"/>
            <w:bookmarkEnd w:id="0"/>
            <w:r w:rsidR="009653FC">
              <w:rPr>
                <w:spacing w:val="-6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CE6DB7" w:rsidRPr="00CE6DB7" w:rsidRDefault="00C43A0F" w:rsidP="00CE6DB7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Уџбеник, </w:t>
            </w:r>
            <w:r w:rsidR="00F87371">
              <w:rPr>
                <w:sz w:val="20"/>
                <w:szCs w:val="20"/>
                <w:lang w:val="sr-Cyrl-RS"/>
              </w:rPr>
              <w:t>мензура, тело неправилног облика, лист за задацима, калкулатор</w:t>
            </w:r>
          </w:p>
          <w:p w:rsidR="009653FC" w:rsidRPr="008213B1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9653FC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9653FC" w:rsidRPr="008213B1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653FC" w:rsidTr="004F6A7F">
        <w:tc>
          <w:tcPr>
            <w:tcW w:w="9350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 минута)</w:t>
            </w:r>
          </w:p>
        </w:tc>
      </w:tr>
      <w:tr w:rsidR="009653FC" w:rsidTr="004F6A7F">
        <w:tc>
          <w:tcPr>
            <w:tcW w:w="9350" w:type="dxa"/>
          </w:tcPr>
          <w:p w:rsidR="002A439C" w:rsidRPr="002A439C" w:rsidRDefault="009653FC" w:rsidP="00531DA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 уводном делу часа наставник формира  групе у којима ће ученици радити </w:t>
            </w:r>
            <w:r w:rsidR="00846BC8">
              <w:rPr>
                <w:lang w:val="sr-Cyrl-RS"/>
              </w:rPr>
              <w:t>проблемски задатак</w:t>
            </w:r>
            <w:r w:rsidR="00531DA8">
              <w:rPr>
                <w:lang w:val="sr-Cyrl-RS"/>
              </w:rPr>
              <w:t>. Заједно са ученицима понавља најважније делове градива који су неопходни за израду проблемских задатака.</w:t>
            </w:r>
            <w:r>
              <w:rPr>
                <w:lang w:val="sr-Cyrl-RS"/>
              </w:rPr>
              <w:t xml:space="preserve"> </w:t>
            </w:r>
          </w:p>
        </w:tc>
      </w:tr>
      <w:tr w:rsidR="001747C3" w:rsidTr="004F6A7F">
        <w:tc>
          <w:tcPr>
            <w:tcW w:w="9350" w:type="dxa"/>
          </w:tcPr>
          <w:p w:rsidR="001747C3" w:rsidRDefault="005D57C0" w:rsidP="005D57C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1747C3" w:rsidTr="004F6A7F">
        <w:tc>
          <w:tcPr>
            <w:tcW w:w="9350" w:type="dxa"/>
          </w:tcPr>
          <w:p w:rsidR="00846BC8" w:rsidRDefault="00846BC8" w:rsidP="00846BC8">
            <w:pPr>
              <w:pStyle w:val="ListParagraph"/>
              <w:numPr>
                <w:ilvl w:val="0"/>
                <w:numId w:val="11"/>
              </w:numPr>
              <w:spacing w:after="160" w:line="259" w:lineRule="auto"/>
              <w:jc w:val="both"/>
              <w:rPr>
                <w:rFonts w:cstheme="minorHAnsi"/>
                <w:shd w:val="clear" w:color="auto" w:fill="FFFFFF"/>
                <w:lang w:val="sr-Cyrl-RS"/>
              </w:rPr>
            </w:pPr>
            <w:r>
              <w:rPr>
                <w:rFonts w:cstheme="minorHAnsi"/>
                <w:shd w:val="clear" w:color="auto" w:fill="FFFFFF"/>
                <w:lang w:val="sr-Cyrl-RS"/>
              </w:rPr>
              <w:t>Ученици су мерили пречник жице уз помоћ микрометарског завртња мерили пречник шрафа. Добили су резултате приказане у табели:</w:t>
            </w:r>
          </w:p>
          <w:p w:rsidR="00846BC8" w:rsidRDefault="00846BC8" w:rsidP="00846BC8">
            <w:pPr>
              <w:pStyle w:val="ListParagraph"/>
              <w:jc w:val="center"/>
              <w:rPr>
                <w:rFonts w:cstheme="minorHAnsi"/>
                <w:shd w:val="clear" w:color="auto" w:fill="FFFFFF"/>
                <w:lang w:val="sr-Cyrl-RS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15"/>
              <w:gridCol w:w="1115"/>
            </w:tblGrid>
            <w:tr w:rsidR="00846BC8" w:rsidTr="00331129">
              <w:trPr>
                <w:trHeight w:val="413"/>
                <w:jc w:val="center"/>
              </w:trPr>
              <w:tc>
                <w:tcPr>
                  <w:tcW w:w="1115" w:type="dxa"/>
                </w:tcPr>
                <w:p w:rsidR="00846BC8" w:rsidRDefault="00846BC8" w:rsidP="00846BC8">
                  <w:pPr>
                    <w:pStyle w:val="ListParagraph"/>
                    <w:ind w:left="0"/>
                    <w:jc w:val="center"/>
                    <w:rPr>
                      <w:rFonts w:cstheme="minorHAnsi"/>
                      <w:shd w:val="clear" w:color="auto" w:fill="FFFFFF"/>
                      <w:lang w:val="sr-Cyrl-RS"/>
                    </w:rPr>
                  </w:pPr>
                  <w:r>
                    <w:rPr>
                      <w:rFonts w:cstheme="minorHAnsi"/>
                      <w:shd w:val="clear" w:color="auto" w:fill="FFFFFF"/>
                      <w:lang w:val="sr-Cyrl-RS"/>
                    </w:rPr>
                    <w:t>Мерење</w:t>
                  </w:r>
                </w:p>
              </w:tc>
              <w:tc>
                <w:tcPr>
                  <w:tcW w:w="1115" w:type="dxa"/>
                </w:tcPr>
                <w:p w:rsidR="00846BC8" w:rsidRDefault="00846BC8" w:rsidP="00846BC8">
                  <w:pPr>
                    <w:pStyle w:val="ListParagraph"/>
                    <w:ind w:left="0"/>
                    <w:jc w:val="center"/>
                    <w:rPr>
                      <w:rFonts w:cstheme="minorHAnsi"/>
                      <w:shd w:val="clear" w:color="auto" w:fill="FFFFFF"/>
                      <w:lang w:val="sr-Cyrl-RS"/>
                    </w:rPr>
                  </w:pPr>
                  <w:r>
                    <w:rPr>
                      <w:rFonts w:cstheme="minorHAnsi"/>
                      <w:shd w:val="clear" w:color="auto" w:fill="FFFFFF"/>
                      <w:lang w:val="sr-Cyrl-RS"/>
                    </w:rPr>
                    <w:t>d[mm]</w:t>
                  </w:r>
                </w:p>
              </w:tc>
            </w:tr>
            <w:tr w:rsidR="00846BC8" w:rsidTr="00331129">
              <w:trPr>
                <w:trHeight w:val="413"/>
                <w:jc w:val="center"/>
              </w:trPr>
              <w:tc>
                <w:tcPr>
                  <w:tcW w:w="1115" w:type="dxa"/>
                </w:tcPr>
                <w:p w:rsidR="00846BC8" w:rsidRDefault="00846BC8" w:rsidP="00846BC8">
                  <w:pPr>
                    <w:pStyle w:val="ListParagraph"/>
                    <w:ind w:left="0"/>
                    <w:jc w:val="center"/>
                    <w:rPr>
                      <w:rFonts w:cstheme="minorHAnsi"/>
                      <w:shd w:val="clear" w:color="auto" w:fill="FFFFFF"/>
                      <w:lang w:val="sr-Cyrl-RS"/>
                    </w:rPr>
                  </w:pPr>
                  <w:r>
                    <w:rPr>
                      <w:rFonts w:cstheme="minorHAnsi"/>
                      <w:shd w:val="clear" w:color="auto" w:fill="FFFFFF"/>
                      <w:lang w:val="sr-Cyrl-RS"/>
                    </w:rPr>
                    <w:t>1</w:t>
                  </w:r>
                </w:p>
              </w:tc>
              <w:tc>
                <w:tcPr>
                  <w:tcW w:w="1115" w:type="dxa"/>
                </w:tcPr>
                <w:p w:rsidR="00846BC8" w:rsidRDefault="00846BC8" w:rsidP="00846BC8">
                  <w:pPr>
                    <w:pStyle w:val="ListParagraph"/>
                    <w:ind w:left="0"/>
                    <w:jc w:val="center"/>
                    <w:rPr>
                      <w:rFonts w:cstheme="minorHAnsi"/>
                      <w:shd w:val="clear" w:color="auto" w:fill="FFFFFF"/>
                      <w:lang w:val="sr-Cyrl-RS"/>
                    </w:rPr>
                  </w:pPr>
                  <w:r>
                    <w:rPr>
                      <w:rFonts w:cstheme="minorHAnsi"/>
                      <w:shd w:val="clear" w:color="auto" w:fill="FFFFFF"/>
                      <w:lang w:val="sr-Cyrl-RS"/>
                    </w:rPr>
                    <w:t>3,93</w:t>
                  </w:r>
                </w:p>
              </w:tc>
            </w:tr>
            <w:tr w:rsidR="00846BC8" w:rsidTr="00331129">
              <w:trPr>
                <w:trHeight w:val="431"/>
                <w:jc w:val="center"/>
              </w:trPr>
              <w:tc>
                <w:tcPr>
                  <w:tcW w:w="1115" w:type="dxa"/>
                </w:tcPr>
                <w:p w:rsidR="00846BC8" w:rsidRDefault="00846BC8" w:rsidP="00846BC8">
                  <w:pPr>
                    <w:pStyle w:val="ListParagraph"/>
                    <w:ind w:left="0"/>
                    <w:jc w:val="center"/>
                    <w:rPr>
                      <w:rFonts w:cstheme="minorHAnsi"/>
                      <w:shd w:val="clear" w:color="auto" w:fill="FFFFFF"/>
                      <w:lang w:val="sr-Cyrl-RS"/>
                    </w:rPr>
                  </w:pPr>
                  <w:r>
                    <w:rPr>
                      <w:rFonts w:cstheme="minorHAnsi"/>
                      <w:shd w:val="clear" w:color="auto" w:fill="FFFFFF"/>
                      <w:lang w:val="sr-Cyrl-RS"/>
                    </w:rPr>
                    <w:t>2</w:t>
                  </w:r>
                </w:p>
              </w:tc>
              <w:tc>
                <w:tcPr>
                  <w:tcW w:w="1115" w:type="dxa"/>
                </w:tcPr>
                <w:p w:rsidR="00846BC8" w:rsidRDefault="00846BC8" w:rsidP="00846BC8">
                  <w:pPr>
                    <w:pStyle w:val="ListParagraph"/>
                    <w:ind w:left="0"/>
                    <w:jc w:val="center"/>
                    <w:rPr>
                      <w:rFonts w:cstheme="minorHAnsi"/>
                      <w:shd w:val="clear" w:color="auto" w:fill="FFFFFF"/>
                      <w:lang w:val="sr-Cyrl-RS"/>
                    </w:rPr>
                  </w:pPr>
                  <w:r>
                    <w:rPr>
                      <w:rFonts w:cstheme="minorHAnsi"/>
                      <w:shd w:val="clear" w:color="auto" w:fill="FFFFFF"/>
                      <w:lang w:val="sr-Cyrl-RS"/>
                    </w:rPr>
                    <w:t>3,94</w:t>
                  </w:r>
                </w:p>
              </w:tc>
            </w:tr>
            <w:tr w:rsidR="00846BC8" w:rsidTr="00331129">
              <w:trPr>
                <w:trHeight w:val="413"/>
                <w:jc w:val="center"/>
              </w:trPr>
              <w:tc>
                <w:tcPr>
                  <w:tcW w:w="1115" w:type="dxa"/>
                </w:tcPr>
                <w:p w:rsidR="00846BC8" w:rsidRDefault="00846BC8" w:rsidP="00846BC8">
                  <w:pPr>
                    <w:pStyle w:val="ListParagraph"/>
                    <w:ind w:left="0"/>
                    <w:jc w:val="center"/>
                    <w:rPr>
                      <w:rFonts w:cstheme="minorHAnsi"/>
                      <w:shd w:val="clear" w:color="auto" w:fill="FFFFFF"/>
                      <w:lang w:val="sr-Cyrl-RS"/>
                    </w:rPr>
                  </w:pPr>
                  <w:r>
                    <w:rPr>
                      <w:rFonts w:cstheme="minorHAnsi"/>
                      <w:shd w:val="clear" w:color="auto" w:fill="FFFFFF"/>
                      <w:lang w:val="sr-Cyrl-RS"/>
                    </w:rPr>
                    <w:t>3</w:t>
                  </w:r>
                </w:p>
              </w:tc>
              <w:tc>
                <w:tcPr>
                  <w:tcW w:w="1115" w:type="dxa"/>
                </w:tcPr>
                <w:p w:rsidR="00846BC8" w:rsidRDefault="00846BC8" w:rsidP="00846BC8">
                  <w:pPr>
                    <w:pStyle w:val="ListParagraph"/>
                    <w:ind w:left="0"/>
                    <w:jc w:val="center"/>
                    <w:rPr>
                      <w:rFonts w:cstheme="minorHAnsi"/>
                      <w:shd w:val="clear" w:color="auto" w:fill="FFFFFF"/>
                      <w:lang w:val="sr-Cyrl-RS"/>
                    </w:rPr>
                  </w:pPr>
                  <w:r>
                    <w:rPr>
                      <w:rFonts w:cstheme="minorHAnsi"/>
                      <w:shd w:val="clear" w:color="auto" w:fill="FFFFFF"/>
                      <w:lang w:val="sr-Cyrl-RS"/>
                    </w:rPr>
                    <w:t>3,96</w:t>
                  </w:r>
                </w:p>
              </w:tc>
            </w:tr>
            <w:tr w:rsidR="00846BC8" w:rsidTr="00331129">
              <w:trPr>
                <w:trHeight w:val="413"/>
                <w:jc w:val="center"/>
              </w:trPr>
              <w:tc>
                <w:tcPr>
                  <w:tcW w:w="1115" w:type="dxa"/>
                </w:tcPr>
                <w:p w:rsidR="00846BC8" w:rsidRDefault="00846BC8" w:rsidP="00846BC8">
                  <w:pPr>
                    <w:pStyle w:val="ListParagraph"/>
                    <w:ind w:left="0"/>
                    <w:jc w:val="center"/>
                    <w:rPr>
                      <w:rFonts w:cstheme="minorHAnsi"/>
                      <w:shd w:val="clear" w:color="auto" w:fill="FFFFFF"/>
                      <w:lang w:val="sr-Cyrl-RS"/>
                    </w:rPr>
                  </w:pPr>
                  <w:r>
                    <w:rPr>
                      <w:rFonts w:cstheme="minorHAnsi"/>
                      <w:shd w:val="clear" w:color="auto" w:fill="FFFFFF"/>
                      <w:lang w:val="sr-Cyrl-RS"/>
                    </w:rPr>
                    <w:t>4</w:t>
                  </w:r>
                </w:p>
              </w:tc>
              <w:tc>
                <w:tcPr>
                  <w:tcW w:w="1115" w:type="dxa"/>
                </w:tcPr>
                <w:p w:rsidR="00846BC8" w:rsidRDefault="00846BC8" w:rsidP="00846BC8">
                  <w:pPr>
                    <w:pStyle w:val="ListParagraph"/>
                    <w:ind w:left="0"/>
                    <w:jc w:val="center"/>
                    <w:rPr>
                      <w:rFonts w:cstheme="minorHAnsi"/>
                      <w:shd w:val="clear" w:color="auto" w:fill="FFFFFF"/>
                      <w:lang w:val="sr-Cyrl-RS"/>
                    </w:rPr>
                  </w:pPr>
                  <w:r>
                    <w:rPr>
                      <w:rFonts w:cstheme="minorHAnsi"/>
                      <w:shd w:val="clear" w:color="auto" w:fill="FFFFFF"/>
                      <w:lang w:val="sr-Cyrl-RS"/>
                    </w:rPr>
                    <w:t>3,91</w:t>
                  </w:r>
                </w:p>
              </w:tc>
            </w:tr>
          </w:tbl>
          <w:p w:rsidR="00846BC8" w:rsidRDefault="00846BC8" w:rsidP="00846BC8">
            <w:pPr>
              <w:pStyle w:val="ListParagraph"/>
              <w:jc w:val="both"/>
              <w:rPr>
                <w:rFonts w:cstheme="minorHAnsi"/>
                <w:shd w:val="clear" w:color="auto" w:fill="FFFFFF"/>
                <w:lang w:val="sr-Cyrl-RS"/>
              </w:rPr>
            </w:pPr>
          </w:p>
          <w:p w:rsidR="00846BC8" w:rsidRDefault="00846BC8" w:rsidP="00846BC8">
            <w:pPr>
              <w:pStyle w:val="ListParagraph"/>
              <w:jc w:val="both"/>
              <w:rPr>
                <w:rFonts w:cstheme="minorHAnsi"/>
                <w:shd w:val="clear" w:color="auto" w:fill="FFFFFF"/>
                <w:lang w:val="sr-Cyrl-RS"/>
              </w:rPr>
            </w:pPr>
            <w:r>
              <w:rPr>
                <w:rFonts w:cstheme="minorHAnsi"/>
                <w:shd w:val="clear" w:color="auto" w:fill="FFFFFF"/>
                <w:lang w:val="sr-Cyrl-RS"/>
              </w:rPr>
              <w:t xml:space="preserve">Одредите средњу вредност мерења, апсолутну крешку и запишите резултат мерења. Израчунајте релативну грешку мерења. </w:t>
            </w:r>
          </w:p>
          <w:p w:rsidR="00F87371" w:rsidRPr="00F87371" w:rsidRDefault="00F87371" w:rsidP="00846BC8">
            <w:pPr>
              <w:pStyle w:val="ListParagraph"/>
              <w:jc w:val="both"/>
              <w:rPr>
                <w:lang w:val="sr-Cyrl-RS"/>
              </w:rPr>
            </w:pPr>
          </w:p>
          <w:p w:rsidR="00C15E99" w:rsidRDefault="00C15E99" w:rsidP="00C15E9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решавају задатак у окавиру групе, међусобно сарађују, коментаришу. Наставник надгледа рад ученика и проверава тачност урађеног задатка.</w:t>
            </w:r>
          </w:p>
          <w:p w:rsidR="00C43A0F" w:rsidRDefault="00C43A0F" w:rsidP="00531DA8">
            <w:pPr>
              <w:jc w:val="both"/>
              <w:rPr>
                <w:lang w:val="sr-Cyrl-RS"/>
              </w:rPr>
            </w:pPr>
          </w:p>
          <w:p w:rsidR="00531DA8" w:rsidRDefault="00531DA8" w:rsidP="00531DA8">
            <w:pPr>
              <w:jc w:val="both"/>
              <w:rPr>
                <w:lang w:val="sr-Cyrl-RS"/>
              </w:rPr>
            </w:pPr>
          </w:p>
          <w:p w:rsidR="005D57C0" w:rsidRDefault="005D57C0" w:rsidP="00531DA8">
            <w:pPr>
              <w:jc w:val="both"/>
              <w:rPr>
                <w:lang w:val="sr-Cyrl-RS"/>
              </w:rPr>
            </w:pPr>
          </w:p>
        </w:tc>
      </w:tr>
      <w:tr w:rsidR="001747C3" w:rsidTr="004F6A7F">
        <w:tc>
          <w:tcPr>
            <w:tcW w:w="9350" w:type="dxa"/>
          </w:tcPr>
          <w:p w:rsidR="001747C3" w:rsidRDefault="001747C3" w:rsidP="001747C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 минута)</w:t>
            </w:r>
          </w:p>
          <w:p w:rsidR="001747C3" w:rsidRDefault="001747C3" w:rsidP="00F461B7">
            <w:pPr>
              <w:jc w:val="both"/>
              <w:rPr>
                <w:lang w:val="sr-Cyrl-RS"/>
              </w:rPr>
            </w:pPr>
          </w:p>
        </w:tc>
      </w:tr>
      <w:tr w:rsidR="001747C3" w:rsidTr="004F6A7F">
        <w:tc>
          <w:tcPr>
            <w:tcW w:w="9350" w:type="dxa"/>
          </w:tcPr>
          <w:p w:rsidR="001747C3" w:rsidRPr="00095428" w:rsidRDefault="00531DA8" w:rsidP="001747C3">
            <w:pPr>
              <w:spacing w:after="120" w:line="259" w:lineRule="auto"/>
              <w:jc w:val="both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На основу тачности задатака које су ученици урадили наставник проверава остварност исхода.</w:t>
            </w:r>
          </w:p>
          <w:p w:rsidR="001747C3" w:rsidRDefault="00C15E99" w:rsidP="00F461B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Домаћи задатак: Задаци 10, 11 из збирке задатака.</w:t>
            </w:r>
            <w:r w:rsidR="00846BC8">
              <w:rPr>
                <w:lang w:val="sr-Cyrl-RS"/>
              </w:rPr>
              <w:t xml:space="preserve"> </w:t>
            </w:r>
          </w:p>
        </w:tc>
      </w:tr>
    </w:tbl>
    <w:p w:rsidR="009653FC" w:rsidRDefault="009653FC" w:rsidP="001747C3">
      <w:pPr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</w:p>
    <w:p w:rsidR="00C15E99" w:rsidRDefault="00C15E99" w:rsidP="00C15E99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15E99" w:rsidTr="00477463">
        <w:trPr>
          <w:trHeight w:val="1520"/>
        </w:trPr>
        <w:tc>
          <w:tcPr>
            <w:tcW w:w="9350" w:type="dxa"/>
          </w:tcPr>
          <w:p w:rsidR="00C15E99" w:rsidRPr="001C4AE2" w:rsidRDefault="00C15E99" w:rsidP="00477463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C15E99" w:rsidTr="00477463">
        <w:trPr>
          <w:trHeight w:val="1430"/>
        </w:trPr>
        <w:tc>
          <w:tcPr>
            <w:tcW w:w="9350" w:type="dxa"/>
          </w:tcPr>
          <w:p w:rsidR="00C15E99" w:rsidRPr="001C4AE2" w:rsidRDefault="00C15E99" w:rsidP="00477463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C15E99" w:rsidRDefault="00C15E99" w:rsidP="00477463">
            <w:pPr>
              <w:rPr>
                <w:lang w:val="sr-Cyrl-RS"/>
              </w:rPr>
            </w:pPr>
          </w:p>
        </w:tc>
      </w:tr>
      <w:tr w:rsidR="00C15E99" w:rsidTr="00477463">
        <w:trPr>
          <w:trHeight w:val="1610"/>
        </w:trPr>
        <w:tc>
          <w:tcPr>
            <w:tcW w:w="9350" w:type="dxa"/>
          </w:tcPr>
          <w:p w:rsidR="00C15E99" w:rsidRDefault="00C15E99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C15E99" w:rsidTr="00477463">
        <w:trPr>
          <w:trHeight w:val="1790"/>
        </w:trPr>
        <w:tc>
          <w:tcPr>
            <w:tcW w:w="9350" w:type="dxa"/>
          </w:tcPr>
          <w:p w:rsidR="00C15E99" w:rsidRDefault="00C15E99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493450" w:rsidRDefault="00493450" w:rsidP="00C15E99">
      <w:pPr>
        <w:jc w:val="center"/>
      </w:pPr>
    </w:p>
    <w:sectPr w:rsidR="004934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A2B12"/>
    <w:multiLevelType w:val="hybridMultilevel"/>
    <w:tmpl w:val="4D52B9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F2509"/>
    <w:multiLevelType w:val="hybridMultilevel"/>
    <w:tmpl w:val="0A5A8CE8"/>
    <w:lvl w:ilvl="0" w:tplc="E82C790A">
      <w:start w:val="1623"/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22289E"/>
    <w:multiLevelType w:val="hybridMultilevel"/>
    <w:tmpl w:val="E6B2C6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95F53"/>
    <w:multiLevelType w:val="hybridMultilevel"/>
    <w:tmpl w:val="74BA9032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4706AB"/>
    <w:multiLevelType w:val="hybridMultilevel"/>
    <w:tmpl w:val="E1CE4822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06E4B"/>
    <w:multiLevelType w:val="hybridMultilevel"/>
    <w:tmpl w:val="ECBA4F68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2C790A">
      <w:start w:val="1623"/>
      <w:numFmt w:val="bullet"/>
      <w:lvlText w:val="–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462665"/>
    <w:multiLevelType w:val="hybridMultilevel"/>
    <w:tmpl w:val="A89A926E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D0595"/>
    <w:multiLevelType w:val="hybridMultilevel"/>
    <w:tmpl w:val="897260AA"/>
    <w:lvl w:ilvl="0" w:tplc="319A5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AC2204"/>
    <w:multiLevelType w:val="hybridMultilevel"/>
    <w:tmpl w:val="6C125630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023642"/>
    <w:multiLevelType w:val="hybridMultilevel"/>
    <w:tmpl w:val="739A3C48"/>
    <w:lvl w:ilvl="0" w:tplc="E82C790A">
      <w:start w:val="1623"/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D7E4EA3"/>
    <w:multiLevelType w:val="hybridMultilevel"/>
    <w:tmpl w:val="E1D42CC2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3316F5"/>
    <w:multiLevelType w:val="hybridMultilevel"/>
    <w:tmpl w:val="E6E0A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364062"/>
    <w:multiLevelType w:val="hybridMultilevel"/>
    <w:tmpl w:val="4D52B9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650AB6"/>
    <w:multiLevelType w:val="hybridMultilevel"/>
    <w:tmpl w:val="3ED032BA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4F1058"/>
    <w:multiLevelType w:val="hybridMultilevel"/>
    <w:tmpl w:val="74C2D77C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6C3B1E"/>
    <w:multiLevelType w:val="hybridMultilevel"/>
    <w:tmpl w:val="A41E998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3"/>
  </w:num>
  <w:num w:numId="3">
    <w:abstractNumId w:val="4"/>
  </w:num>
  <w:num w:numId="4">
    <w:abstractNumId w:val="3"/>
  </w:num>
  <w:num w:numId="5">
    <w:abstractNumId w:val="6"/>
  </w:num>
  <w:num w:numId="6">
    <w:abstractNumId w:val="9"/>
  </w:num>
  <w:num w:numId="7">
    <w:abstractNumId w:val="5"/>
  </w:num>
  <w:num w:numId="8">
    <w:abstractNumId w:val="10"/>
  </w:num>
  <w:num w:numId="9">
    <w:abstractNumId w:val="7"/>
  </w:num>
  <w:num w:numId="10">
    <w:abstractNumId w:val="14"/>
  </w:num>
  <w:num w:numId="11">
    <w:abstractNumId w:val="12"/>
  </w:num>
  <w:num w:numId="12">
    <w:abstractNumId w:val="0"/>
  </w:num>
  <w:num w:numId="13">
    <w:abstractNumId w:val="1"/>
  </w:num>
  <w:num w:numId="14">
    <w:abstractNumId w:val="2"/>
  </w:num>
  <w:num w:numId="15">
    <w:abstractNumId w:val="1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3FC"/>
    <w:rsid w:val="00095428"/>
    <w:rsid w:val="000A4F0F"/>
    <w:rsid w:val="00111A48"/>
    <w:rsid w:val="001747C3"/>
    <w:rsid w:val="00240CE0"/>
    <w:rsid w:val="00291DCB"/>
    <w:rsid w:val="00294D6C"/>
    <w:rsid w:val="002A439C"/>
    <w:rsid w:val="002E1D81"/>
    <w:rsid w:val="002E35E6"/>
    <w:rsid w:val="003A056F"/>
    <w:rsid w:val="00485C03"/>
    <w:rsid w:val="00493450"/>
    <w:rsid w:val="00531DA8"/>
    <w:rsid w:val="005D57C0"/>
    <w:rsid w:val="00613834"/>
    <w:rsid w:val="00631FED"/>
    <w:rsid w:val="0070033D"/>
    <w:rsid w:val="00830975"/>
    <w:rsid w:val="00846BC8"/>
    <w:rsid w:val="008D1A23"/>
    <w:rsid w:val="00911059"/>
    <w:rsid w:val="009653FC"/>
    <w:rsid w:val="00A267C0"/>
    <w:rsid w:val="00A5481C"/>
    <w:rsid w:val="00A87157"/>
    <w:rsid w:val="00A90168"/>
    <w:rsid w:val="00A911EE"/>
    <w:rsid w:val="00B36BD7"/>
    <w:rsid w:val="00BE71DE"/>
    <w:rsid w:val="00C15E99"/>
    <w:rsid w:val="00C43A0F"/>
    <w:rsid w:val="00C957AD"/>
    <w:rsid w:val="00CE6DB7"/>
    <w:rsid w:val="00DA284C"/>
    <w:rsid w:val="00F461B7"/>
    <w:rsid w:val="00F87371"/>
    <w:rsid w:val="00FD5F08"/>
    <w:rsid w:val="00FE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B47FB"/>
  <w15:chartTrackingRefBased/>
  <w15:docId w15:val="{744E77C5-1F60-41A9-8170-D7DB056CB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5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53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965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653FC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9653FC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7</cp:revision>
  <dcterms:created xsi:type="dcterms:W3CDTF">2024-07-14T16:55:00Z</dcterms:created>
  <dcterms:modified xsi:type="dcterms:W3CDTF">2024-08-22T17:58:00Z</dcterms:modified>
</cp:coreProperties>
</file>